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C8FEC" w14:textId="77777777" w:rsidR="00FD045B" w:rsidRDefault="00FD045B">
      <w:pPr>
        <w:pStyle w:val="Nagwek1"/>
        <w:jc w:val="right"/>
        <w:rPr>
          <w:bCs/>
          <w:u w:val="single"/>
        </w:rPr>
      </w:pPr>
    </w:p>
    <w:p w14:paraId="66FA5668" w14:textId="77777777" w:rsidR="00FD045B" w:rsidRDefault="00EC7A84">
      <w:pPr>
        <w:pStyle w:val="Nagwek1"/>
        <w:jc w:val="right"/>
        <w:rPr>
          <w:rFonts w:ascii="Calibri" w:hAnsi="Calibri"/>
        </w:rPr>
      </w:pPr>
      <w:r>
        <w:rPr>
          <w:bCs/>
          <w:u w:val="single"/>
        </w:rPr>
        <w:t>Załącznik nr 2</w:t>
      </w:r>
    </w:p>
    <w:p w14:paraId="2CD1AF6C" w14:textId="77777777" w:rsidR="00FD045B" w:rsidRDefault="00EC7A84">
      <w:pPr>
        <w:spacing w:after="0" w:line="240" w:lineRule="auto"/>
        <w:ind w:left="1559" w:hanging="1559"/>
        <w:rPr>
          <w:rFonts w:ascii="Calibri" w:hAnsi="Calibri"/>
          <w:b/>
          <w:bCs/>
          <w:lang w:bidi="fa-IR"/>
        </w:rPr>
      </w:pPr>
      <w:r>
        <w:rPr>
          <w:b/>
          <w:bCs/>
          <w:lang w:bidi="fa-IR"/>
        </w:rPr>
        <w:t>Zamawiający: Gmina Gryfino</w:t>
      </w:r>
    </w:p>
    <w:p w14:paraId="03437B55" w14:textId="77777777" w:rsidR="00FD045B" w:rsidRDefault="00EC7A84">
      <w:pPr>
        <w:spacing w:before="120" w:after="120" w:line="240" w:lineRule="auto"/>
        <w:jc w:val="center"/>
        <w:rPr>
          <w:rFonts w:ascii="Calibri" w:hAnsi="Calibri"/>
          <w:b/>
          <w:bCs/>
          <w:lang w:bidi="fa-IR"/>
        </w:rPr>
      </w:pPr>
      <w:r>
        <w:rPr>
          <w:b/>
          <w:bCs/>
          <w:lang w:bidi="fa-IR"/>
        </w:rPr>
        <w:t>FORMULARZ OFERTY</w:t>
      </w:r>
    </w:p>
    <w:p w14:paraId="33127DF4" w14:textId="77777777" w:rsidR="008F33F5" w:rsidRDefault="008F33F5" w:rsidP="008F33F5">
      <w:pPr>
        <w:spacing w:after="240" w:line="240" w:lineRule="auto"/>
        <w:ind w:right="6"/>
        <w:jc w:val="both"/>
        <w:rPr>
          <w:lang w:bidi="fa-IR"/>
        </w:rPr>
      </w:pPr>
      <w:r w:rsidRPr="00F85866">
        <w:rPr>
          <w:rFonts w:eastAsia="Calibri" w:cstheme="minorHAnsi"/>
          <w:b/>
          <w:bCs/>
        </w:rPr>
        <w:t>Zakup i dostawa mobilnego podestu scenicznego na potrzeby organizacji wydarzeń zewnętrznych</w:t>
      </w:r>
      <w:r>
        <w:rPr>
          <w:lang w:bidi="fa-IR"/>
        </w:rPr>
        <w:t xml:space="preserve"> </w:t>
      </w:r>
    </w:p>
    <w:p w14:paraId="631E5C93" w14:textId="7810AEE5" w:rsidR="00FD045B" w:rsidRDefault="00EC7A84" w:rsidP="008F33F5">
      <w:pPr>
        <w:spacing w:after="240" w:line="240" w:lineRule="auto"/>
        <w:ind w:right="6"/>
        <w:jc w:val="both"/>
        <w:rPr>
          <w:rFonts w:ascii="Calibri" w:hAnsi="Calibri"/>
          <w:lang w:bidi="fa-IR"/>
        </w:rPr>
      </w:pPr>
      <w:r>
        <w:rPr>
          <w:lang w:bidi="fa-IR"/>
        </w:rPr>
        <w:t>Nawiązując do zapytania ofertowego dotyczącego udzielenie zamówienia publicznego o wartości zamówienia mniejszej niż kwota 130 000 zł netto, składam niniejszą ofertę:</w:t>
      </w:r>
    </w:p>
    <w:p w14:paraId="1ED24E5E" w14:textId="77777777" w:rsidR="00FD045B" w:rsidRDefault="00EC7A84">
      <w:pPr>
        <w:pStyle w:val="Tekstpodstawowy"/>
        <w:spacing w:line="360" w:lineRule="auto"/>
        <w:rPr>
          <w:rFonts w:ascii="Calibri" w:hAnsi="Calibri" w:cstheme="minorHAnsi"/>
          <w:b/>
          <w:u w:val="single"/>
        </w:rPr>
      </w:pPr>
      <w:r>
        <w:rPr>
          <w:rFonts w:cstheme="minorHAnsi"/>
          <w:b/>
          <w:u w:val="single"/>
        </w:rPr>
        <w:t>Dane dotyczące Wykonawcy:</w:t>
      </w:r>
    </w:p>
    <w:tbl>
      <w:tblPr>
        <w:tblW w:w="911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6136"/>
      </w:tblGrid>
      <w:tr w:rsidR="00FD045B" w14:paraId="0033E0DB" w14:textId="77777777" w:rsidTr="00052684">
        <w:trPr>
          <w:trHeight w:val="576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5153342" w14:textId="77777777" w:rsidR="00FD045B" w:rsidRDefault="00EC7A84">
            <w:pPr>
              <w:pStyle w:val="Tekstpodstawowy"/>
              <w:widowControl w:val="0"/>
              <w:spacing w:before="120"/>
              <w:rPr>
                <w:rFonts w:ascii="Calibri" w:hAnsi="Calibri" w:cstheme="minorHAnsi"/>
                <w:b/>
              </w:rPr>
            </w:pPr>
            <w:r>
              <w:rPr>
                <w:rFonts w:cstheme="minorHAnsi"/>
              </w:rPr>
              <w:t>Nazwa:</w:t>
            </w:r>
          </w:p>
        </w:tc>
        <w:tc>
          <w:tcPr>
            <w:tcW w:w="6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C2CEB" w14:textId="77777777" w:rsidR="00FD045B" w:rsidRPr="00301D76" w:rsidRDefault="00FD045B">
            <w:pPr>
              <w:pStyle w:val="Tekstpodstawowy"/>
              <w:widowControl w:val="0"/>
              <w:snapToGrid w:val="0"/>
              <w:rPr>
                <w:rFonts w:ascii="Calibri" w:hAnsi="Calibri" w:cstheme="minorHAnsi"/>
                <w:b/>
              </w:rPr>
            </w:pPr>
          </w:p>
        </w:tc>
      </w:tr>
      <w:tr w:rsidR="00FD045B" w14:paraId="4C8C4401" w14:textId="77777777" w:rsidTr="00052684">
        <w:trPr>
          <w:trHeight w:val="576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145EED9" w14:textId="77777777" w:rsidR="00FD045B" w:rsidRDefault="00EC7A84">
            <w:pPr>
              <w:pStyle w:val="Tekstpodstawowy"/>
              <w:widowControl w:val="0"/>
              <w:spacing w:before="120"/>
              <w:rPr>
                <w:rFonts w:ascii="Calibri" w:hAnsi="Calibri" w:cstheme="minorHAnsi"/>
              </w:rPr>
            </w:pPr>
            <w:r>
              <w:rPr>
                <w:rFonts w:cstheme="minorHAnsi"/>
              </w:rPr>
              <w:t>Siedziba/adres:</w:t>
            </w:r>
          </w:p>
        </w:tc>
        <w:tc>
          <w:tcPr>
            <w:tcW w:w="6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8EB00" w14:textId="77777777" w:rsidR="00FD045B" w:rsidRPr="00301D76" w:rsidRDefault="00FD045B">
            <w:pPr>
              <w:pStyle w:val="Tekstpodstawowy"/>
              <w:widowControl w:val="0"/>
              <w:snapToGrid w:val="0"/>
              <w:rPr>
                <w:rFonts w:ascii="Calibri" w:hAnsi="Calibri" w:cstheme="minorHAnsi"/>
              </w:rPr>
            </w:pPr>
          </w:p>
        </w:tc>
      </w:tr>
      <w:tr w:rsidR="00FD045B" w14:paraId="39F1FE03" w14:textId="77777777" w:rsidTr="00052684">
        <w:trPr>
          <w:trHeight w:val="576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C19AE82" w14:textId="77777777" w:rsidR="00FD045B" w:rsidRDefault="00EC7A84">
            <w:pPr>
              <w:pStyle w:val="Tekstpodstawowy"/>
              <w:widowControl w:val="0"/>
              <w:spacing w:before="120"/>
              <w:rPr>
                <w:rFonts w:ascii="Calibri" w:hAnsi="Calibri" w:cstheme="minorHAnsi"/>
              </w:rPr>
            </w:pPr>
            <w:r>
              <w:rPr>
                <w:rFonts w:cstheme="minorHAnsi"/>
              </w:rPr>
              <w:t>NIP</w:t>
            </w:r>
          </w:p>
        </w:tc>
        <w:tc>
          <w:tcPr>
            <w:tcW w:w="6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88A64" w14:textId="77777777" w:rsidR="00FD045B" w:rsidRPr="00301D76" w:rsidRDefault="00FD045B">
            <w:pPr>
              <w:pStyle w:val="Tekstpodstawowy"/>
              <w:widowControl w:val="0"/>
              <w:snapToGrid w:val="0"/>
              <w:rPr>
                <w:rFonts w:ascii="Calibri" w:hAnsi="Calibri" w:cstheme="minorHAnsi"/>
              </w:rPr>
            </w:pPr>
          </w:p>
        </w:tc>
      </w:tr>
      <w:tr w:rsidR="00FD045B" w14:paraId="127A1C42" w14:textId="77777777" w:rsidTr="00052684">
        <w:trPr>
          <w:trHeight w:val="576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3AA9135" w14:textId="77777777" w:rsidR="00FD045B" w:rsidRDefault="00EC7A84">
            <w:pPr>
              <w:pStyle w:val="Tekstpodstawowy"/>
              <w:widowControl w:val="0"/>
              <w:spacing w:before="120"/>
              <w:rPr>
                <w:rFonts w:ascii="Calibri" w:hAnsi="Calibri" w:cstheme="minorHAnsi"/>
              </w:rPr>
            </w:pPr>
            <w:r>
              <w:rPr>
                <w:rFonts w:cstheme="minorHAnsi"/>
              </w:rPr>
              <w:t>REGON</w:t>
            </w:r>
          </w:p>
        </w:tc>
        <w:tc>
          <w:tcPr>
            <w:tcW w:w="6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1691C" w14:textId="77777777" w:rsidR="00FD045B" w:rsidRPr="00301D76" w:rsidRDefault="00FD045B">
            <w:pPr>
              <w:pStyle w:val="Tekstpodstawowy"/>
              <w:widowControl w:val="0"/>
              <w:snapToGrid w:val="0"/>
              <w:rPr>
                <w:rFonts w:ascii="Calibri" w:hAnsi="Calibri" w:cstheme="minorHAnsi"/>
              </w:rPr>
            </w:pPr>
          </w:p>
        </w:tc>
      </w:tr>
      <w:tr w:rsidR="00FD045B" w14:paraId="20C0C07F" w14:textId="77777777" w:rsidTr="00052684">
        <w:trPr>
          <w:trHeight w:val="576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19AD595" w14:textId="77777777" w:rsidR="00FD045B" w:rsidRDefault="00EC7A84">
            <w:pPr>
              <w:pStyle w:val="Tekstpodstawowy"/>
              <w:widowControl w:val="0"/>
              <w:spacing w:before="120"/>
              <w:rPr>
                <w:rFonts w:ascii="Calibri" w:hAnsi="Calibri" w:cstheme="minorHAnsi"/>
              </w:rPr>
            </w:pPr>
            <w:r>
              <w:rPr>
                <w:rFonts w:cstheme="minorHAnsi"/>
              </w:rPr>
              <w:t>Nr tel.</w:t>
            </w:r>
          </w:p>
        </w:tc>
        <w:tc>
          <w:tcPr>
            <w:tcW w:w="6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0AB84" w14:textId="77777777" w:rsidR="00FD045B" w:rsidRPr="00301D76" w:rsidRDefault="00FD045B">
            <w:pPr>
              <w:pStyle w:val="Tekstpodstawowy"/>
              <w:widowControl w:val="0"/>
              <w:snapToGrid w:val="0"/>
              <w:rPr>
                <w:rFonts w:ascii="Calibri" w:hAnsi="Calibri" w:cstheme="minorHAnsi"/>
              </w:rPr>
            </w:pPr>
          </w:p>
        </w:tc>
      </w:tr>
      <w:tr w:rsidR="00FD045B" w14:paraId="6EAF56C0" w14:textId="77777777" w:rsidTr="00052684">
        <w:trPr>
          <w:trHeight w:val="576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DA57DF0" w14:textId="77777777" w:rsidR="00FD045B" w:rsidRDefault="00EC7A84">
            <w:pPr>
              <w:pStyle w:val="Tekstpodstawowy"/>
              <w:widowControl w:val="0"/>
              <w:spacing w:before="120"/>
              <w:rPr>
                <w:rFonts w:ascii="Calibri" w:hAnsi="Calibri" w:cstheme="minorHAnsi"/>
              </w:rPr>
            </w:pPr>
            <w:r>
              <w:rPr>
                <w:rFonts w:cstheme="minorHAnsi"/>
              </w:rPr>
              <w:t>E-mail</w:t>
            </w:r>
          </w:p>
        </w:tc>
        <w:tc>
          <w:tcPr>
            <w:tcW w:w="6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D23B2" w14:textId="77777777" w:rsidR="00FD045B" w:rsidRPr="00301D76" w:rsidRDefault="00FD045B">
            <w:pPr>
              <w:pStyle w:val="Tekstpodstawowy"/>
              <w:widowControl w:val="0"/>
              <w:snapToGrid w:val="0"/>
              <w:rPr>
                <w:rFonts w:ascii="Calibri" w:hAnsi="Calibri" w:cstheme="minorHAnsi"/>
              </w:rPr>
            </w:pPr>
          </w:p>
        </w:tc>
      </w:tr>
      <w:tr w:rsidR="00FD045B" w14:paraId="7C71AB52" w14:textId="77777777" w:rsidTr="00052684">
        <w:trPr>
          <w:trHeight w:val="576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7A003F4" w14:textId="77777777" w:rsidR="00FD045B" w:rsidRDefault="00EC7A84">
            <w:pPr>
              <w:pStyle w:val="Tekstpodstawowy"/>
              <w:widowControl w:val="0"/>
              <w:spacing w:before="120"/>
              <w:rPr>
                <w:rFonts w:ascii="Calibri" w:hAnsi="Calibri" w:cstheme="minorHAnsi"/>
              </w:rPr>
            </w:pPr>
            <w:r>
              <w:rPr>
                <w:rFonts w:cstheme="minorHAnsi"/>
              </w:rPr>
              <w:t>Osoba wyznaczona do kontaktu z zamawiającym</w:t>
            </w:r>
          </w:p>
        </w:tc>
        <w:tc>
          <w:tcPr>
            <w:tcW w:w="6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47963" w14:textId="77777777" w:rsidR="00FD045B" w:rsidRPr="00301D76" w:rsidRDefault="00FD045B">
            <w:pPr>
              <w:pStyle w:val="Tekstpodstawowy"/>
              <w:widowControl w:val="0"/>
              <w:snapToGrid w:val="0"/>
              <w:rPr>
                <w:rFonts w:ascii="Calibri" w:hAnsi="Calibri" w:cstheme="minorHAnsi"/>
              </w:rPr>
            </w:pPr>
          </w:p>
        </w:tc>
      </w:tr>
    </w:tbl>
    <w:p w14:paraId="2DD07C98" w14:textId="70504EFD" w:rsidR="00052684" w:rsidRDefault="00EC7A84" w:rsidP="00052684">
      <w:pPr>
        <w:pStyle w:val="Akapitzlist"/>
        <w:spacing w:before="240" w:after="120" w:line="480" w:lineRule="auto"/>
        <w:ind w:left="425" w:right="6" w:hanging="425"/>
        <w:contextualSpacing w:val="0"/>
        <w:jc w:val="both"/>
        <w:rPr>
          <w:lang w:bidi="fa-IR"/>
        </w:rPr>
      </w:pPr>
      <w:r>
        <w:rPr>
          <w:lang w:bidi="fa-IR"/>
        </w:rPr>
        <w:t>1.</w:t>
      </w:r>
      <w:r>
        <w:rPr>
          <w:lang w:bidi="fa-IR"/>
        </w:rPr>
        <w:tab/>
        <w:t xml:space="preserve">Oferuję(my) wykonanie zamówienia zgodnie z opisem przedmiotu zamówienia i na warunkach określonych w zapytaniu ofertowym za łączną cenę brutto: </w:t>
      </w:r>
      <w:r w:rsidR="00301D76">
        <w:rPr>
          <w:u w:val="dotted"/>
          <w:shd w:val="clear" w:color="auto" w:fill="F2F2F2" w:themeFill="background1" w:themeFillShade="F2"/>
          <w:lang w:bidi="fa-IR"/>
        </w:rPr>
        <w:tab/>
      </w:r>
      <w:r w:rsidR="00301D76">
        <w:rPr>
          <w:u w:val="dotted"/>
          <w:shd w:val="clear" w:color="auto" w:fill="F2F2F2" w:themeFill="background1" w:themeFillShade="F2"/>
          <w:lang w:bidi="fa-IR"/>
        </w:rPr>
        <w:tab/>
      </w:r>
      <w:r w:rsidR="00301D76">
        <w:rPr>
          <w:u w:val="dotted"/>
          <w:shd w:val="clear" w:color="auto" w:fill="F2F2F2" w:themeFill="background1" w:themeFillShade="F2"/>
          <w:lang w:bidi="fa-IR"/>
        </w:rPr>
        <w:tab/>
      </w:r>
      <w:r w:rsidR="00052684" w:rsidRPr="00301D76">
        <w:rPr>
          <w:shd w:val="clear" w:color="auto" w:fill="F2F2F2" w:themeFill="background1" w:themeFillShade="F2"/>
          <w:lang w:bidi="fa-IR"/>
        </w:rPr>
        <w:t>zł.</w:t>
      </w:r>
    </w:p>
    <w:p w14:paraId="4A87A552" w14:textId="77777777" w:rsidR="00FD045B" w:rsidRDefault="00EC7A84">
      <w:pPr>
        <w:pStyle w:val="Akapitzlist"/>
        <w:numPr>
          <w:ilvl w:val="0"/>
          <w:numId w:val="2"/>
        </w:numPr>
        <w:spacing w:after="60" w:line="240" w:lineRule="auto"/>
        <w:ind w:left="425" w:right="6" w:hanging="425"/>
        <w:jc w:val="both"/>
        <w:rPr>
          <w:lang w:bidi="fa-IR"/>
        </w:rPr>
      </w:pPr>
      <w:r>
        <w:rPr>
          <w:lang w:bidi="fa-IR"/>
        </w:rPr>
        <w:t>Oświadczam (y), że:</w:t>
      </w:r>
    </w:p>
    <w:p w14:paraId="50DE0B56" w14:textId="77777777" w:rsidR="00FD045B" w:rsidRDefault="00EC7A84">
      <w:pPr>
        <w:pStyle w:val="Akapitzlist"/>
        <w:numPr>
          <w:ilvl w:val="0"/>
          <w:numId w:val="1"/>
        </w:numPr>
        <w:spacing w:after="60" w:line="240" w:lineRule="auto"/>
        <w:ind w:right="6"/>
        <w:jc w:val="both"/>
        <w:rPr>
          <w:lang w:bidi="fa-IR"/>
        </w:rPr>
      </w:pPr>
      <w:r>
        <w:rPr>
          <w:lang w:bidi="fa-IR"/>
        </w:rPr>
        <w:t xml:space="preserve">zapoznałem się z treścią zapytania ofertowego i nie wnoszę żadnych uwag i zastrzeżeń; </w:t>
      </w:r>
    </w:p>
    <w:p w14:paraId="7165C632" w14:textId="77777777" w:rsidR="00FD045B" w:rsidRDefault="00EC7A84">
      <w:pPr>
        <w:pStyle w:val="Akapitzlist"/>
        <w:numPr>
          <w:ilvl w:val="0"/>
          <w:numId w:val="1"/>
        </w:numPr>
        <w:spacing w:after="60" w:line="240" w:lineRule="auto"/>
        <w:ind w:right="6"/>
        <w:jc w:val="both"/>
        <w:rPr>
          <w:lang w:bidi="fa-IR"/>
        </w:rPr>
      </w:pPr>
      <w:r>
        <w:rPr>
          <w:lang w:bidi="fa-IR"/>
        </w:rPr>
        <w:t xml:space="preserve">gwarantuję wykonanie całości niniejszego zamówienia zgodnie z treścią zapytania ofertowego; </w:t>
      </w:r>
    </w:p>
    <w:p w14:paraId="687151D7" w14:textId="77777777" w:rsidR="00FD045B" w:rsidRDefault="00EC7A84">
      <w:pPr>
        <w:pStyle w:val="Akapitzlist"/>
        <w:numPr>
          <w:ilvl w:val="0"/>
          <w:numId w:val="1"/>
        </w:numPr>
        <w:spacing w:after="60" w:line="240" w:lineRule="auto"/>
        <w:ind w:right="6"/>
        <w:jc w:val="both"/>
        <w:rPr>
          <w:lang w:bidi="fa-IR"/>
        </w:rPr>
      </w:pPr>
      <w:r>
        <w:rPr>
          <w:lang w:bidi="fa-IR"/>
        </w:rPr>
        <w:t xml:space="preserve">wykonam przedmiot zamówienia w terminie określonym w zapytaniu ofertowym; </w:t>
      </w:r>
    </w:p>
    <w:p w14:paraId="5E5D91AD" w14:textId="77777777" w:rsidR="00FD045B" w:rsidRDefault="00EC7A84">
      <w:pPr>
        <w:pStyle w:val="Akapitzlist"/>
        <w:numPr>
          <w:ilvl w:val="0"/>
          <w:numId w:val="1"/>
        </w:numPr>
        <w:spacing w:after="60" w:line="240" w:lineRule="auto"/>
        <w:ind w:right="6"/>
        <w:jc w:val="both"/>
        <w:rPr>
          <w:lang w:bidi="fa-IR"/>
        </w:rPr>
      </w:pPr>
      <w:r>
        <w:rPr>
          <w:lang w:bidi="fa-IR"/>
        </w:rPr>
        <w:t xml:space="preserve">uzyskałem konieczne informacje do przygotowania oferty; </w:t>
      </w:r>
    </w:p>
    <w:p w14:paraId="46AA7B41" w14:textId="77777777" w:rsidR="00FD045B" w:rsidRDefault="00EC7A84">
      <w:pPr>
        <w:pStyle w:val="Akapitzlist"/>
        <w:numPr>
          <w:ilvl w:val="0"/>
          <w:numId w:val="1"/>
        </w:numPr>
        <w:spacing w:after="60" w:line="240" w:lineRule="auto"/>
        <w:ind w:right="6"/>
        <w:jc w:val="both"/>
        <w:rPr>
          <w:lang w:bidi="fa-IR"/>
        </w:rPr>
      </w:pPr>
      <w:r>
        <w:rPr>
          <w:lang w:bidi="fa-IR"/>
        </w:rPr>
        <w:t xml:space="preserve">zobowiązuje się spełnić określone </w:t>
      </w:r>
      <w:r w:rsidR="0095097F">
        <w:rPr>
          <w:lang w:bidi="fa-IR"/>
        </w:rPr>
        <w:t xml:space="preserve">w </w:t>
      </w:r>
      <w:r>
        <w:rPr>
          <w:lang w:bidi="fa-IR"/>
        </w:rPr>
        <w:t>zapytaniu ofertowym wymagania i żądania Zamawiającego;</w:t>
      </w:r>
    </w:p>
    <w:p w14:paraId="15474B8D" w14:textId="77777777" w:rsidR="00FD045B" w:rsidRPr="0095097F" w:rsidRDefault="00EC7A84">
      <w:pPr>
        <w:pStyle w:val="Akapitzlist"/>
        <w:numPr>
          <w:ilvl w:val="0"/>
          <w:numId w:val="1"/>
        </w:numPr>
        <w:spacing w:after="60" w:line="240" w:lineRule="auto"/>
        <w:ind w:right="6"/>
        <w:jc w:val="both"/>
        <w:rPr>
          <w:lang w:bidi="fa-IR"/>
        </w:rPr>
      </w:pPr>
      <w:r>
        <w:rPr>
          <w:rFonts w:cs="Calibri"/>
          <w:iCs/>
        </w:rPr>
        <w:t>nie podlegam (y) wykluczeniu z postępowania o udzielenie zamówienia, w zakresie podstaw wykluczenia z postępowania, o których mowa w art. 7 ust. 1 ustawy z dnia 13 kwietnia 2022 r. o szczególnych rozwiązaniach w zakresie przeciwdziałania wspieraniu agresji na Ukrainę oraz służących och</w:t>
      </w:r>
      <w:r w:rsidR="0095097F">
        <w:rPr>
          <w:rFonts w:cs="Calibri"/>
          <w:iCs/>
        </w:rPr>
        <w:t>ronie bezpieczeństwa narodowego;</w:t>
      </w:r>
    </w:p>
    <w:p w14:paraId="490EA284" w14:textId="77777777" w:rsidR="00FD045B" w:rsidRDefault="00EC7A84">
      <w:pPr>
        <w:pStyle w:val="Akapitzlist"/>
        <w:numPr>
          <w:ilvl w:val="0"/>
          <w:numId w:val="1"/>
        </w:numPr>
        <w:spacing w:after="120" w:line="240" w:lineRule="auto"/>
        <w:ind w:right="6"/>
        <w:jc w:val="both"/>
        <w:rPr>
          <w:lang w:bidi="fa-IR"/>
        </w:rPr>
      </w:pPr>
      <w:r>
        <w:rPr>
          <w:lang w:bidi="fa-IR"/>
        </w:rPr>
        <w:t xml:space="preserve">że pomiędzy Wykonawcą a Zamawiającym </w:t>
      </w:r>
      <w:r>
        <w:rPr>
          <w:b/>
          <w:u w:val="single"/>
          <w:lang w:bidi="fa-IR"/>
        </w:rPr>
        <w:t>nie występują</w:t>
      </w:r>
      <w:r>
        <w:rPr>
          <w:lang w:bidi="fa-IR"/>
        </w:rPr>
        <w:t xml:space="preserve"> powiązania kapitałowe bądź powiązania osobowe.</w:t>
      </w:r>
    </w:p>
    <w:p w14:paraId="517D89BA" w14:textId="34DD3F02" w:rsidR="00FD045B" w:rsidRDefault="00EC7A84">
      <w:pPr>
        <w:pStyle w:val="Nagwek1"/>
        <w:tabs>
          <w:tab w:val="clear" w:pos="4536"/>
          <w:tab w:val="clear" w:pos="9072"/>
        </w:tabs>
        <w:ind w:left="851"/>
        <w:jc w:val="both"/>
        <w:rPr>
          <w:rFonts w:ascii="Calibri" w:hAnsi="Calibri"/>
          <w:i/>
        </w:rPr>
      </w:pPr>
      <w:r>
        <w:rPr>
          <w:i/>
        </w:rPr>
        <w:t xml:space="preserve">Przez powiązania kapitałowe lub osobowe rozumie się wzajemne powiązania między Beneficjentem / lub osobami upoważnionymi do zaciągania zobowiązań w imieniu Beneficjenta / lub osobami wykonującymi w imieniu Beneficjentem czynności związane </w:t>
      </w:r>
      <w:r>
        <w:rPr>
          <w:i/>
        </w:rPr>
        <w:br/>
      </w:r>
      <w:r>
        <w:rPr>
          <w:i/>
        </w:rPr>
        <w:lastRenderedPageBreak/>
        <w:t xml:space="preserve">z przygotowaniem i przeprowadzeniem procedury wyboru wykonawcy / a Wykonawcą, polegające </w:t>
      </w:r>
      <w:r w:rsidR="00052684">
        <w:rPr>
          <w:i/>
        </w:rPr>
        <w:t>w szczególności</w:t>
      </w:r>
      <w:r>
        <w:rPr>
          <w:i/>
        </w:rPr>
        <w:t xml:space="preserve"> na:</w:t>
      </w:r>
    </w:p>
    <w:p w14:paraId="5819945D" w14:textId="77777777" w:rsidR="00083A30" w:rsidRDefault="00EC7A84" w:rsidP="00083A30">
      <w:pPr>
        <w:pStyle w:val="Nagwek1"/>
        <w:numPr>
          <w:ilvl w:val="0"/>
          <w:numId w:val="3"/>
        </w:numPr>
        <w:tabs>
          <w:tab w:val="clear" w:pos="4536"/>
          <w:tab w:val="clear" w:pos="9072"/>
        </w:tabs>
        <w:ind w:left="1276"/>
        <w:jc w:val="both"/>
        <w:rPr>
          <w:i/>
        </w:rPr>
      </w:pPr>
      <w:r w:rsidRPr="00083A30">
        <w:rPr>
          <w:i/>
        </w:rPr>
        <w:t xml:space="preserve">uczestniczeniu w spółce jako wspólnik spółki cywilnej lub spółki osobowej, posiadaniu co najmniej 10% udziałów lub akcji (o ile niższy próg nie wynika z przepisów prawa), pełnieniu funkcji członka organu nadzorczego lub zarządzającego, prokurenta, pełnomocnika; </w:t>
      </w:r>
    </w:p>
    <w:p w14:paraId="685D8DEC" w14:textId="77777777" w:rsidR="00083A30" w:rsidRPr="00083A30" w:rsidRDefault="00EC7A84" w:rsidP="00083A30">
      <w:pPr>
        <w:pStyle w:val="Nagwek1"/>
        <w:numPr>
          <w:ilvl w:val="0"/>
          <w:numId w:val="3"/>
        </w:numPr>
        <w:tabs>
          <w:tab w:val="clear" w:pos="4536"/>
          <w:tab w:val="clear" w:pos="9072"/>
        </w:tabs>
        <w:ind w:left="1276"/>
        <w:jc w:val="both"/>
        <w:rPr>
          <w:i/>
        </w:rPr>
      </w:pPr>
      <w:r w:rsidRPr="00083A30">
        <w:rPr>
          <w:i/>
        </w:rPr>
        <w:t>pozostawaniu w związku małżeńskim, w stosunku pokrewieństwa lub powinowactwa w</w:t>
      </w:r>
      <w:r w:rsidR="0095097F" w:rsidRPr="00083A30">
        <w:rPr>
          <w:i/>
        </w:rPr>
        <w:t> </w:t>
      </w:r>
      <w:r w:rsidRPr="00083A30">
        <w:rPr>
          <w:i/>
        </w:rPr>
        <w:t xml:space="preserve">linii prostej, pokrewieństwa lub powinowactwa w linii bocznej do drugiego stopnia, lub związaniu z tytułu przysposobienia, opieki lub kurateli albo pozostawaniu we wspólnym pożyciu z wykonawcą, jego zastępcą prawnym lub członkami organów zarządzających lub organów nadzorczych wykonawców ubiegających się o udzielenie zamówienia; </w:t>
      </w:r>
    </w:p>
    <w:p w14:paraId="681A8447" w14:textId="77777777" w:rsidR="00FD045B" w:rsidRPr="00083A30" w:rsidRDefault="00EC7A84" w:rsidP="00083A30">
      <w:pPr>
        <w:pStyle w:val="Akapitzlist"/>
        <w:numPr>
          <w:ilvl w:val="0"/>
          <w:numId w:val="3"/>
        </w:numPr>
        <w:spacing w:after="0" w:line="240" w:lineRule="auto"/>
        <w:ind w:left="1276"/>
        <w:jc w:val="both"/>
        <w:rPr>
          <w:i/>
        </w:rPr>
      </w:pPr>
      <w:r w:rsidRPr="00083A30">
        <w:rPr>
          <w:i/>
        </w:rPr>
        <w:t>pozostawaniu z wykonawcą w takim stosunku prawnym lub faktycznym, że istnieje uzasadniona wątpliwość co do ich bezstronności lub niezależności w związku z postępowaniem o udzielenie zamówienia.</w:t>
      </w:r>
    </w:p>
    <w:p w14:paraId="5C51870F" w14:textId="77777777" w:rsidR="00FD045B" w:rsidRDefault="00EC7A84">
      <w:pPr>
        <w:pStyle w:val="Tekstpodstawowy31"/>
        <w:numPr>
          <w:ilvl w:val="0"/>
          <w:numId w:val="2"/>
        </w:numPr>
        <w:ind w:left="426" w:hanging="426"/>
        <w:rPr>
          <w:rFonts w:ascii="Calibri" w:hAnsi="Calibri" w:cs="Calibri"/>
          <w:b w:val="0"/>
          <w:sz w:val="22"/>
          <w:szCs w:val="22"/>
        </w:rPr>
      </w:pPr>
      <w:r>
        <w:rPr>
          <w:rFonts w:ascii="Calibri" w:hAnsi="Calibri" w:cstheme="minorHAnsi"/>
          <w:b w:val="0"/>
          <w:bCs w:val="0"/>
          <w:color w:val="000000"/>
          <w:sz w:val="22"/>
          <w:szCs w:val="22"/>
          <w:lang w:eastAsia="pl-PL"/>
        </w:rPr>
        <w:t>Informuję</w:t>
      </w:r>
      <w:r>
        <w:rPr>
          <w:rFonts w:ascii="Calibri" w:hAnsi="Calibri" w:cs="Calibri"/>
          <w:b w:val="0"/>
          <w:sz w:val="22"/>
          <w:szCs w:val="22"/>
        </w:rPr>
        <w:t xml:space="preserve">, iż w dokumentach składających się na ofertę, zawarte są informacje stanowiące </w:t>
      </w:r>
      <w:r>
        <w:rPr>
          <w:rFonts w:ascii="Calibri" w:hAnsi="Calibri" w:cs="Calibri"/>
          <w:sz w:val="22"/>
          <w:szCs w:val="22"/>
        </w:rPr>
        <w:t>TAJEMNICĘ PRZEDSIĘBIORSTWA</w:t>
      </w:r>
      <w:r>
        <w:rPr>
          <w:rFonts w:ascii="Calibri" w:hAnsi="Calibri" w:cs="Calibri"/>
          <w:b w:val="0"/>
          <w:sz w:val="22"/>
          <w:szCs w:val="22"/>
        </w:rPr>
        <w:t xml:space="preserve"> w rozumieniu ustawy o zwalczaniu nieuczciwej konkurencji </w:t>
      </w:r>
      <w:r>
        <w:rPr>
          <w:rFonts w:ascii="Calibri" w:hAnsi="Calibri" w:cs="Calibri"/>
          <w:b w:val="0"/>
          <w:sz w:val="22"/>
          <w:szCs w:val="22"/>
        </w:rPr>
        <w:br/>
        <w:t xml:space="preserve">i nie mogą być udostępnione innym uczestnikom niniejszego postępowania. </w:t>
      </w:r>
    </w:p>
    <w:p w14:paraId="3EB74089" w14:textId="793DCA3B" w:rsidR="00FD045B" w:rsidRDefault="00EC7A84">
      <w:pPr>
        <w:pStyle w:val="Tekstpodstawowy31"/>
        <w:spacing w:after="60"/>
        <w:ind w:left="426"/>
        <w:rPr>
          <w:rFonts w:ascii="Calibri" w:hAnsi="Calibri" w:cs="Calibri"/>
          <w:b w:val="0"/>
          <w:sz w:val="22"/>
          <w:szCs w:val="22"/>
        </w:rPr>
      </w:pPr>
      <w:r>
        <w:rPr>
          <w:rFonts w:ascii="Calibri" w:hAnsi="Calibri" w:cs="Calibri"/>
          <w:b w:val="0"/>
          <w:sz w:val="22"/>
          <w:szCs w:val="22"/>
        </w:rPr>
        <w:t>Jednocześnie informuję, że odrębny plik stanowiący tajemnicę przedsiębiorstwa został nazwany „</w:t>
      </w:r>
      <w:r w:rsidR="00301D76" w:rsidRPr="00301D76">
        <w:rPr>
          <w:rFonts w:ascii="Calibri" w:hAnsi="Calibri" w:cs="Calibri"/>
          <w:b w:val="0"/>
          <w:sz w:val="22"/>
          <w:szCs w:val="22"/>
          <w:u w:val="dotted"/>
        </w:rPr>
        <w:tab/>
      </w:r>
      <w:r w:rsidR="00301D76">
        <w:rPr>
          <w:rFonts w:ascii="Calibri" w:hAnsi="Calibri" w:cs="Calibri"/>
          <w:b w:val="0"/>
          <w:sz w:val="22"/>
          <w:szCs w:val="22"/>
          <w:u w:val="dotted"/>
        </w:rPr>
        <w:tab/>
      </w:r>
      <w:r w:rsidR="00301D76">
        <w:rPr>
          <w:rFonts w:ascii="Calibri" w:hAnsi="Calibri" w:cs="Calibri"/>
          <w:b w:val="0"/>
          <w:sz w:val="22"/>
          <w:szCs w:val="22"/>
          <w:u w:val="dotted"/>
        </w:rPr>
        <w:tab/>
      </w:r>
      <w:r w:rsidR="00301D76">
        <w:rPr>
          <w:rFonts w:ascii="Calibri" w:hAnsi="Calibri" w:cs="Calibri"/>
          <w:b w:val="0"/>
          <w:sz w:val="22"/>
          <w:szCs w:val="22"/>
          <w:u w:val="dotted"/>
        </w:rPr>
        <w:tab/>
      </w:r>
      <w:r w:rsidR="00301D76">
        <w:rPr>
          <w:rFonts w:ascii="Calibri" w:hAnsi="Calibri" w:cs="Calibri"/>
          <w:b w:val="0"/>
          <w:sz w:val="22"/>
          <w:szCs w:val="22"/>
          <w:u w:val="dotted"/>
        </w:rPr>
        <w:tab/>
      </w:r>
      <w:r w:rsidR="00301D76">
        <w:rPr>
          <w:rFonts w:ascii="Calibri" w:hAnsi="Calibri" w:cs="Calibri"/>
          <w:b w:val="0"/>
          <w:sz w:val="22"/>
          <w:szCs w:val="22"/>
          <w:u w:val="dotted"/>
        </w:rPr>
        <w:tab/>
      </w:r>
      <w:r w:rsidR="00301D76">
        <w:rPr>
          <w:rFonts w:ascii="Calibri" w:hAnsi="Calibri" w:cs="Calibri"/>
          <w:b w:val="0"/>
          <w:sz w:val="22"/>
          <w:szCs w:val="22"/>
          <w:u w:val="dotted"/>
        </w:rPr>
        <w:tab/>
      </w:r>
      <w:r w:rsidR="00301D76">
        <w:rPr>
          <w:rFonts w:ascii="Calibri" w:hAnsi="Calibri" w:cs="Calibri"/>
          <w:b w:val="0"/>
          <w:sz w:val="22"/>
          <w:szCs w:val="22"/>
          <w:u w:val="dotted"/>
        </w:rPr>
        <w:tab/>
      </w:r>
      <w:r w:rsidR="00301D76">
        <w:rPr>
          <w:rFonts w:ascii="Calibri" w:hAnsi="Calibri" w:cs="Calibri"/>
          <w:b w:val="0"/>
          <w:sz w:val="22"/>
          <w:szCs w:val="22"/>
          <w:u w:val="dotted"/>
        </w:rPr>
        <w:tab/>
      </w:r>
      <w:r>
        <w:rPr>
          <w:rFonts w:ascii="Calibri" w:hAnsi="Calibri" w:cs="Calibri"/>
          <w:b w:val="0"/>
          <w:sz w:val="22"/>
          <w:szCs w:val="22"/>
        </w:rPr>
        <w:t xml:space="preserve">” </w:t>
      </w:r>
      <w:r w:rsidR="00301D76">
        <w:rPr>
          <w:rFonts w:ascii="Calibri" w:hAnsi="Calibri" w:cs="Calibri"/>
          <w:b w:val="0"/>
          <w:sz w:val="22"/>
          <w:szCs w:val="22"/>
        </w:rPr>
        <w:t xml:space="preserve">oraz </w:t>
      </w:r>
      <w:r>
        <w:rPr>
          <w:rFonts w:ascii="Calibri" w:hAnsi="Calibri" w:cs="Calibri"/>
          <w:b w:val="0"/>
          <w:sz w:val="22"/>
          <w:szCs w:val="22"/>
        </w:rPr>
        <w:t xml:space="preserve">że uzasadnienie zastrzeżenia wskazanych informacji zostało złożone w następujący sposób: </w:t>
      </w:r>
      <w:r w:rsidR="00301D76" w:rsidRPr="00301D76">
        <w:rPr>
          <w:rFonts w:ascii="Calibri" w:hAnsi="Calibri" w:cs="Calibri"/>
          <w:b w:val="0"/>
          <w:sz w:val="22"/>
          <w:szCs w:val="22"/>
          <w:u w:val="dotted"/>
        </w:rPr>
        <w:tab/>
      </w:r>
      <w:r w:rsidR="00301D76">
        <w:rPr>
          <w:rFonts w:ascii="Calibri" w:hAnsi="Calibri" w:cs="Calibri"/>
          <w:b w:val="0"/>
          <w:sz w:val="22"/>
          <w:szCs w:val="22"/>
          <w:u w:val="dotted"/>
        </w:rPr>
        <w:tab/>
      </w:r>
      <w:r w:rsidR="00301D76">
        <w:rPr>
          <w:rFonts w:ascii="Calibri" w:hAnsi="Calibri" w:cs="Calibri"/>
          <w:b w:val="0"/>
          <w:sz w:val="22"/>
          <w:szCs w:val="22"/>
          <w:u w:val="dotted"/>
        </w:rPr>
        <w:tab/>
      </w:r>
      <w:r w:rsidR="00301D76">
        <w:rPr>
          <w:rFonts w:ascii="Calibri" w:hAnsi="Calibri" w:cs="Calibri"/>
          <w:b w:val="0"/>
          <w:sz w:val="22"/>
          <w:szCs w:val="22"/>
          <w:u w:val="dotted"/>
        </w:rPr>
        <w:tab/>
      </w:r>
      <w:r w:rsidR="00301D76">
        <w:rPr>
          <w:rFonts w:ascii="Calibri" w:hAnsi="Calibri" w:cs="Calibri"/>
          <w:b w:val="0"/>
          <w:sz w:val="22"/>
          <w:szCs w:val="22"/>
          <w:u w:val="dotted"/>
        </w:rPr>
        <w:tab/>
      </w:r>
      <w:r w:rsidR="00301D76">
        <w:rPr>
          <w:rFonts w:ascii="Calibri" w:hAnsi="Calibri" w:cs="Calibri"/>
          <w:b w:val="0"/>
          <w:sz w:val="22"/>
          <w:szCs w:val="22"/>
          <w:u w:val="dotted"/>
        </w:rPr>
        <w:tab/>
      </w:r>
      <w:r w:rsidR="00301D76">
        <w:rPr>
          <w:rFonts w:ascii="Calibri" w:hAnsi="Calibri" w:cs="Calibri"/>
          <w:b w:val="0"/>
          <w:sz w:val="22"/>
          <w:szCs w:val="22"/>
          <w:u w:val="dotted"/>
        </w:rPr>
        <w:tab/>
      </w:r>
      <w:r w:rsidR="00301D76">
        <w:rPr>
          <w:rFonts w:ascii="Calibri" w:hAnsi="Calibri" w:cs="Calibri"/>
          <w:b w:val="0"/>
          <w:sz w:val="22"/>
          <w:szCs w:val="22"/>
          <w:u w:val="dotted"/>
        </w:rPr>
        <w:tab/>
      </w:r>
      <w:r w:rsidR="00301D76">
        <w:rPr>
          <w:rFonts w:ascii="Calibri" w:hAnsi="Calibri" w:cs="Calibri"/>
          <w:b w:val="0"/>
          <w:sz w:val="22"/>
          <w:szCs w:val="22"/>
          <w:u w:val="dotted"/>
        </w:rPr>
        <w:tab/>
      </w:r>
    </w:p>
    <w:p w14:paraId="1733ABCD" w14:textId="77777777" w:rsidR="00FD045B" w:rsidRDefault="00EC7A84">
      <w:pPr>
        <w:pStyle w:val="Tekstpodstawowy31"/>
        <w:spacing w:after="60"/>
        <w:ind w:left="426"/>
        <w:rPr>
          <w:rFonts w:ascii="Calibri" w:hAnsi="Calibri" w:cs="Calibri"/>
          <w:b w:val="0"/>
          <w:i/>
          <w:sz w:val="22"/>
          <w:szCs w:val="22"/>
        </w:rPr>
      </w:pPr>
      <w:r>
        <w:rPr>
          <w:rFonts w:ascii="Calibri" w:hAnsi="Calibri" w:cs="Calibri"/>
          <w:b w:val="0"/>
          <w:i/>
          <w:sz w:val="22"/>
          <w:szCs w:val="22"/>
        </w:rPr>
        <w:t xml:space="preserve">Nie ujawnia się informacji stanowiących tajemnicę przedsiębiorstwa w rozumieniu przepisów </w:t>
      </w:r>
      <w:r>
        <w:rPr>
          <w:rFonts w:ascii="Calibri" w:hAnsi="Calibri" w:cs="Calibri"/>
          <w:b w:val="0"/>
          <w:i/>
          <w:sz w:val="22"/>
          <w:szCs w:val="22"/>
        </w:rPr>
        <w:br/>
        <w:t>o zwalczaniu nieuczciwej konkurencji, jeżeli Wykonawca, nie później niż w terminie składania ofert lub wniosków o dopuszczenie do udziału w postępowaniu, zastrzegł, że nie mogą być one udostępnione oraz wykazał, iż zastrzeżone informacje stanowią tajemnicę przedsiębiorstwa.</w:t>
      </w:r>
    </w:p>
    <w:p w14:paraId="34529DC2" w14:textId="77777777" w:rsidR="00FD045B" w:rsidRDefault="00EC7A84">
      <w:pPr>
        <w:pStyle w:val="Akapitzlist"/>
        <w:numPr>
          <w:ilvl w:val="0"/>
          <w:numId w:val="2"/>
        </w:numPr>
        <w:spacing w:before="120" w:after="120" w:line="240" w:lineRule="auto"/>
        <w:ind w:left="426" w:hanging="426"/>
        <w:jc w:val="both"/>
        <w:rPr>
          <w:rFonts w:cs="Calibri"/>
          <w:lang w:eastAsia="ar-SA"/>
        </w:rPr>
      </w:pPr>
      <w:r>
        <w:rPr>
          <w:rFonts w:cs="Calibri"/>
        </w:rPr>
        <w:t>Oświadczam, że wypełniłem obowiązki informacyjne przewidziane w art. 13 lub art. 14 RODO</w:t>
      </w:r>
      <w:r>
        <w:rPr>
          <w:rFonts w:cs="Calibri"/>
          <w:i/>
        </w:rPr>
        <w:t xml:space="preserve"> </w:t>
      </w:r>
      <w:r>
        <w:rPr>
          <w:rFonts w:cs="Calibri"/>
        </w:rPr>
        <w:t xml:space="preserve">wobec osób fizycznych, od których dane osobowe bezpośrednio lub pośrednio pozyskałem </w:t>
      </w:r>
      <w:r>
        <w:rPr>
          <w:rFonts w:cs="Calibri"/>
        </w:rPr>
        <w:br/>
        <w:t>w celu ubiegania się o udzielenie zamówienia publicznego w niniejszym postępowaniu.</w:t>
      </w:r>
    </w:p>
    <w:p w14:paraId="607ADD7D" w14:textId="77777777" w:rsidR="00FD045B" w:rsidRDefault="00EC7A84">
      <w:pPr>
        <w:spacing w:after="120"/>
        <w:ind w:left="426"/>
        <w:jc w:val="both"/>
        <w:rPr>
          <w:rFonts w:ascii="Calibri" w:hAnsi="Calibri" w:cs="Calibri"/>
          <w:bCs/>
          <w:sz w:val="18"/>
          <w:szCs w:val="18"/>
          <w:lang w:eastAsia="ar-SA"/>
        </w:rPr>
      </w:pPr>
      <w:r>
        <w:rPr>
          <w:rFonts w:cs="Calibri"/>
          <w:bCs/>
          <w:i/>
          <w:sz w:val="18"/>
          <w:szCs w:val="18"/>
        </w:rPr>
        <w:t xml:space="preserve">W przypadku gdy Wykonawca nie przekazuje danych osobowych innych niż bezpośrednio jego dotyczących </w:t>
      </w:r>
      <w:r>
        <w:rPr>
          <w:rFonts w:cs="Calibri"/>
          <w:bCs/>
          <w:i/>
          <w:sz w:val="18"/>
          <w:szCs w:val="18"/>
        </w:rPr>
        <w:br/>
        <w:t>lub zachodzi wyłączenie stosowania obowiązku informacyjnego, stosownie do art. 13 ust. 4 lub art. 14 ust. 5 RODO treści oświadczenia wykonawca nie składa (</w:t>
      </w:r>
      <w:r>
        <w:rPr>
          <w:rFonts w:cs="Calibri"/>
          <w:b/>
          <w:bCs/>
          <w:i/>
          <w:sz w:val="18"/>
          <w:szCs w:val="18"/>
          <w:u w:val="single"/>
        </w:rPr>
        <w:t>należy wykreślić treść oświadczenia</w:t>
      </w:r>
      <w:r>
        <w:rPr>
          <w:rFonts w:cs="Calibri"/>
          <w:bCs/>
          <w:i/>
          <w:sz w:val="18"/>
          <w:szCs w:val="18"/>
        </w:rPr>
        <w:t>)</w:t>
      </w:r>
      <w:r>
        <w:rPr>
          <w:rFonts w:cs="Calibri"/>
          <w:bCs/>
          <w:sz w:val="18"/>
          <w:szCs w:val="18"/>
        </w:rPr>
        <w:t>.</w:t>
      </w:r>
    </w:p>
    <w:p w14:paraId="648FDF39" w14:textId="77777777" w:rsidR="00FD045B" w:rsidRPr="00052684" w:rsidRDefault="00EC7A84">
      <w:pPr>
        <w:pStyle w:val="Akapitzlist"/>
        <w:numPr>
          <w:ilvl w:val="0"/>
          <w:numId w:val="2"/>
        </w:numPr>
        <w:spacing w:after="120" w:line="240" w:lineRule="auto"/>
        <w:ind w:left="425" w:hanging="425"/>
        <w:jc w:val="both"/>
      </w:pPr>
      <w:r w:rsidRPr="00052684">
        <w:rPr>
          <w:lang w:bidi="fa-IR"/>
        </w:rPr>
        <w:t>Oświadczam, że zostałem poinformowany o ustalonej w Urzędzie Miasta i Gminy w Gryfinie wewnętrznej procedurze dokonywania zgłoszeń naruszeń prawa i podejmowania działań następczych -</w:t>
      </w:r>
      <w:r w:rsidRPr="00052684">
        <w:rPr>
          <w:b/>
          <w:bCs/>
          <w:lang w:bidi="fa-IR"/>
        </w:rPr>
        <w:t xml:space="preserve"> </w:t>
      </w:r>
      <w:r w:rsidRPr="00052684">
        <w:rPr>
          <w:lang w:bidi="fa-IR"/>
        </w:rPr>
        <w:t xml:space="preserve">zarządzenie Nr 120.58.2024 Burmistrza Miasta i Gminy Gryfino z dnia 25 września 2024 r. oraz procedurze przyjmowania zgłoszeń zewnętrznych i podejmowania działań następczych należących do właściwości Burmistrza Miasta i Gminy Gryfino - zarządzenie </w:t>
      </w:r>
      <w:r w:rsidRPr="00052684">
        <w:rPr>
          <w:lang w:bidi="fa-IR"/>
        </w:rPr>
        <w:br/>
        <w:t>Nr 120.4.2025 Burmistrza Miasta i Gminy Gryfino z dnia 15 stycznia 2025 r.</w:t>
      </w:r>
    </w:p>
    <w:p w14:paraId="7E736D3D" w14:textId="77777777" w:rsidR="00FD045B" w:rsidRDefault="00FD045B">
      <w:pPr>
        <w:pStyle w:val="Default"/>
        <w:jc w:val="both"/>
        <w:rPr>
          <w:rFonts w:cstheme="minorHAnsi"/>
          <w:sz w:val="22"/>
          <w:szCs w:val="22"/>
        </w:rPr>
      </w:pPr>
    </w:p>
    <w:p w14:paraId="2D32ADB4" w14:textId="77777777" w:rsidR="00FD045B" w:rsidRDefault="00FD045B">
      <w:pPr>
        <w:pStyle w:val="Default"/>
        <w:jc w:val="both"/>
        <w:rPr>
          <w:rFonts w:cstheme="minorHAnsi"/>
          <w:sz w:val="22"/>
          <w:szCs w:val="22"/>
        </w:rPr>
      </w:pPr>
    </w:p>
    <w:p w14:paraId="0C3EA5A4" w14:textId="77777777" w:rsidR="00FD045B" w:rsidRDefault="00EC7A84">
      <w:pPr>
        <w:spacing w:after="120" w:line="240" w:lineRule="auto"/>
        <w:rPr>
          <w:rFonts w:ascii="Calibri" w:hAnsi="Calibri"/>
          <w:i/>
          <w:lang w:bidi="fa-IR"/>
        </w:rPr>
      </w:pPr>
      <w:r>
        <w:rPr>
          <w:lang w:bidi="fa-IR"/>
        </w:rPr>
        <w:t>......................,</w:t>
      </w:r>
      <w:r>
        <w:rPr>
          <w:i/>
          <w:lang w:bidi="fa-IR"/>
        </w:rPr>
        <w:t xml:space="preserve"> </w:t>
      </w:r>
      <w:r>
        <w:rPr>
          <w:lang w:bidi="fa-IR"/>
        </w:rPr>
        <w:t>dnia</w:t>
      </w:r>
      <w:r>
        <w:rPr>
          <w:i/>
          <w:lang w:bidi="fa-IR"/>
        </w:rPr>
        <w:t xml:space="preserve"> .......................</w:t>
      </w:r>
    </w:p>
    <w:p w14:paraId="5A65307C" w14:textId="77777777" w:rsidR="00FD045B" w:rsidRDefault="00EC7A84">
      <w:pPr>
        <w:pStyle w:val="Tekstpodstawowy3"/>
        <w:tabs>
          <w:tab w:val="center" w:pos="6237"/>
        </w:tabs>
        <w:spacing w:after="0"/>
        <w:rPr>
          <w:rFonts w:ascii="Calibri" w:hAnsi="Calibri"/>
          <w:sz w:val="22"/>
          <w:szCs w:val="22"/>
          <w:lang w:bidi="fa-IR"/>
        </w:rPr>
      </w:pPr>
      <w:r>
        <w:rPr>
          <w:i/>
          <w:sz w:val="22"/>
          <w:szCs w:val="22"/>
          <w:lang w:bidi="fa-IR"/>
        </w:rPr>
        <w:tab/>
      </w:r>
      <w:r>
        <w:rPr>
          <w:i/>
          <w:sz w:val="22"/>
          <w:szCs w:val="22"/>
          <w:lang w:bidi="fa-IR"/>
        </w:rPr>
        <w:tab/>
      </w:r>
      <w:r>
        <w:rPr>
          <w:i/>
          <w:sz w:val="22"/>
          <w:szCs w:val="22"/>
          <w:lang w:bidi="fa-IR"/>
        </w:rPr>
        <w:tab/>
      </w:r>
      <w:r>
        <w:rPr>
          <w:sz w:val="22"/>
          <w:szCs w:val="22"/>
          <w:lang w:bidi="fa-IR"/>
        </w:rPr>
        <w:t>.....................................................................................</w:t>
      </w:r>
    </w:p>
    <w:p w14:paraId="7701EFD1" w14:textId="77777777" w:rsidR="00FD045B" w:rsidRDefault="00EC7A84">
      <w:pPr>
        <w:pStyle w:val="Tekstpodstawowy3"/>
        <w:tabs>
          <w:tab w:val="center" w:pos="6237"/>
        </w:tabs>
        <w:rPr>
          <w:rFonts w:ascii="Calibri" w:hAnsi="Calibri" w:cs="Fira Sans"/>
          <w:b/>
          <w:bCs/>
        </w:rPr>
      </w:pPr>
      <w:r>
        <w:rPr>
          <w:sz w:val="22"/>
          <w:szCs w:val="22"/>
          <w:lang w:bidi="fa-IR"/>
        </w:rPr>
        <w:tab/>
      </w:r>
      <w:r>
        <w:rPr>
          <w:i/>
          <w:lang w:bidi="fa-IR"/>
        </w:rPr>
        <w:t>(podpisy osób uprawnionych do reprezentowania Wykonawcy)</w:t>
      </w:r>
    </w:p>
    <w:sectPr w:rsidR="00FD045B" w:rsidSect="00FD04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8" w:footer="708" w:gutter="0"/>
      <w:cols w:space="708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A0774" w14:textId="77777777" w:rsidR="004D4CF8" w:rsidRDefault="004D4CF8" w:rsidP="00FD045B">
      <w:pPr>
        <w:spacing w:after="0" w:line="240" w:lineRule="auto"/>
      </w:pPr>
      <w:r>
        <w:separator/>
      </w:r>
    </w:p>
  </w:endnote>
  <w:endnote w:type="continuationSeparator" w:id="0">
    <w:p w14:paraId="6DD72A5D" w14:textId="77777777" w:rsidR="004D4CF8" w:rsidRDefault="004D4CF8" w:rsidP="00FD0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Pro-Regular">
    <w:charset w:val="EE"/>
    <w:family w:val="roman"/>
    <w:pitch w:val="variable"/>
  </w:font>
  <w:font w:name="Fira Sans">
    <w:panose1 w:val="020B0503050000020004"/>
    <w:charset w:val="EE"/>
    <w:family w:val="swiss"/>
    <w:pitch w:val="variable"/>
    <w:sig w:usb0="600002FF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6F662" w14:textId="77777777" w:rsidR="00503190" w:rsidRDefault="005031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9040313"/>
      <w:docPartObj>
        <w:docPartGallery w:val="Page Numbers (Bottom of Page)"/>
        <w:docPartUnique/>
      </w:docPartObj>
    </w:sdtPr>
    <w:sdtContent>
      <w:p w14:paraId="2D8C19B2" w14:textId="77777777" w:rsidR="00FD045B" w:rsidRDefault="00DF4C86">
        <w:pPr>
          <w:pStyle w:val="Stopka1"/>
          <w:jc w:val="right"/>
          <w:rPr>
            <w:rFonts w:ascii="Fira Sans" w:hAnsi="Fira Sans"/>
            <w:sz w:val="16"/>
            <w:szCs w:val="16"/>
          </w:rPr>
        </w:pPr>
        <w:r>
          <w:rPr>
            <w:rFonts w:ascii="Fira Sans" w:hAnsi="Fira Sans"/>
            <w:sz w:val="16"/>
            <w:szCs w:val="16"/>
          </w:rPr>
          <w:fldChar w:fldCharType="begin"/>
        </w:r>
        <w:r w:rsidR="00EC7A84">
          <w:rPr>
            <w:rFonts w:ascii="Fira Sans" w:hAnsi="Fira Sans"/>
            <w:sz w:val="16"/>
            <w:szCs w:val="16"/>
          </w:rPr>
          <w:instrText>PAGE</w:instrText>
        </w:r>
        <w:r>
          <w:rPr>
            <w:rFonts w:ascii="Fira Sans" w:hAnsi="Fira Sans"/>
            <w:sz w:val="16"/>
            <w:szCs w:val="16"/>
          </w:rPr>
          <w:fldChar w:fldCharType="separate"/>
        </w:r>
        <w:r w:rsidR="00503190">
          <w:rPr>
            <w:rFonts w:ascii="Fira Sans" w:hAnsi="Fira Sans"/>
            <w:noProof/>
            <w:sz w:val="16"/>
            <w:szCs w:val="16"/>
          </w:rPr>
          <w:t>2</w:t>
        </w:r>
        <w:r>
          <w:rPr>
            <w:rFonts w:ascii="Fira Sans" w:hAnsi="Fira Sans"/>
            <w:sz w:val="16"/>
            <w:szCs w:val="16"/>
          </w:rPr>
          <w:fldChar w:fldCharType="end"/>
        </w:r>
      </w:p>
    </w:sdtContent>
  </w:sdt>
  <w:p w14:paraId="72C27A28" w14:textId="77777777" w:rsidR="00FD045B" w:rsidRDefault="00FD045B">
    <w:pPr>
      <w:pStyle w:val="Stopka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634B4" w14:textId="77777777" w:rsidR="00FD045B" w:rsidRDefault="00FD045B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582D8" w14:textId="77777777" w:rsidR="004D4CF8" w:rsidRDefault="004D4CF8" w:rsidP="00FD045B">
      <w:pPr>
        <w:spacing w:after="0" w:line="240" w:lineRule="auto"/>
      </w:pPr>
      <w:r>
        <w:separator/>
      </w:r>
    </w:p>
  </w:footnote>
  <w:footnote w:type="continuationSeparator" w:id="0">
    <w:p w14:paraId="7B703ECD" w14:textId="77777777" w:rsidR="004D4CF8" w:rsidRDefault="004D4CF8" w:rsidP="00FD04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21289" w14:textId="77777777" w:rsidR="00503190" w:rsidRDefault="00503190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3B9B1" w14:textId="77777777" w:rsidR="00FD045B" w:rsidRDefault="00EC7A84">
    <w:pPr>
      <w:pStyle w:val="Nagwek1"/>
    </w:pPr>
    <w:r>
      <w:rPr>
        <w:noProof/>
        <w:lang w:eastAsia="pl-PL"/>
      </w:rPr>
      <w:drawing>
        <wp:inline distT="0" distB="0" distL="0" distR="0" wp14:anchorId="098A6A1E" wp14:editId="1E15B4AD">
          <wp:extent cx="5759450" cy="416560"/>
          <wp:effectExtent l="0" t="0" r="0" b="0"/>
          <wp:docPr id="1" name="Obraz 3" descr="pasek-z-logosami-projekt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3" descr="pasek-z-logosami-projektu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165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7D0E3" w14:textId="77777777" w:rsidR="00FD045B" w:rsidRDefault="00EC7A84">
    <w:pPr>
      <w:pStyle w:val="Nagwek1"/>
      <w:tabs>
        <w:tab w:val="clear" w:pos="4536"/>
        <w:tab w:val="clear" w:pos="9072"/>
        <w:tab w:val="left" w:pos="2505"/>
      </w:tabs>
    </w:pPr>
    <w:r>
      <w:tab/>
    </w:r>
    <w:r>
      <w:rPr>
        <w:noProof/>
        <w:lang w:eastAsia="pl-PL"/>
      </w:rPr>
      <w:drawing>
        <wp:inline distT="0" distB="0" distL="0" distR="0" wp14:anchorId="41C11808" wp14:editId="27C3B3D0">
          <wp:extent cx="5759450" cy="416560"/>
          <wp:effectExtent l="0" t="0" r="0" b="0"/>
          <wp:docPr id="2" name="Obraz 2" descr="pasek-z-logosami-projekt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pasek-z-logosami-projektu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165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434AE"/>
    <w:multiLevelType w:val="multilevel"/>
    <w:tmpl w:val="7436BF24"/>
    <w:lvl w:ilvl="0">
      <w:start w:val="1"/>
      <w:numFmt w:val="decimal"/>
      <w:lvlText w:val="%1)"/>
      <w:lvlJc w:val="left"/>
      <w:pPr>
        <w:tabs>
          <w:tab w:val="num" w:pos="0"/>
        </w:tabs>
        <w:ind w:left="3011" w:hanging="360"/>
      </w:pPr>
      <w:rPr>
        <w:rFonts w:ascii="Calibri" w:hAnsi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4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1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8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6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3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0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771" w:hanging="180"/>
      </w:pPr>
    </w:lvl>
  </w:abstractNum>
  <w:abstractNum w:abstractNumId="1" w15:restartNumberingAfterBreak="0">
    <w:nsid w:val="10582769"/>
    <w:multiLevelType w:val="multilevel"/>
    <w:tmpl w:val="2AEE5390"/>
    <w:lvl w:ilvl="0">
      <w:start w:val="2"/>
      <w:numFmt w:val="decimal"/>
      <w:lvlText w:val="%1."/>
      <w:lvlJc w:val="left"/>
      <w:pPr>
        <w:tabs>
          <w:tab w:val="num" w:pos="551"/>
        </w:tabs>
        <w:ind w:left="551" w:hanging="720"/>
      </w:pPr>
      <w:rPr>
        <w:rFonts w:ascii="Calibri" w:hAnsi="Calibri" w:cs="Calibri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911"/>
        </w:tabs>
        <w:ind w:left="911" w:hanging="360"/>
      </w:pPr>
    </w:lvl>
    <w:lvl w:ilvl="2">
      <w:start w:val="1"/>
      <w:numFmt w:val="decimal"/>
      <w:lvlText w:val="%3."/>
      <w:lvlJc w:val="left"/>
      <w:pPr>
        <w:tabs>
          <w:tab w:val="num" w:pos="1811"/>
        </w:tabs>
        <w:ind w:left="1811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071"/>
        </w:tabs>
        <w:ind w:left="3071" w:hanging="360"/>
      </w:pPr>
    </w:lvl>
    <w:lvl w:ilvl="5">
      <w:start w:val="1"/>
      <w:numFmt w:val="lowerRoman"/>
      <w:lvlText w:val="%6."/>
      <w:lvlJc w:val="right"/>
      <w:pPr>
        <w:tabs>
          <w:tab w:val="num" w:pos="3791"/>
        </w:tabs>
        <w:ind w:left="3791" w:hanging="180"/>
      </w:pPr>
    </w:lvl>
    <w:lvl w:ilvl="6">
      <w:start w:val="1"/>
      <w:numFmt w:val="decimal"/>
      <w:lvlText w:val="%7."/>
      <w:lvlJc w:val="left"/>
      <w:pPr>
        <w:tabs>
          <w:tab w:val="num" w:pos="4511"/>
        </w:tabs>
        <w:ind w:left="4511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231"/>
        </w:tabs>
        <w:ind w:left="5231" w:hanging="360"/>
      </w:pPr>
    </w:lvl>
    <w:lvl w:ilvl="8">
      <w:start w:val="1"/>
      <w:numFmt w:val="lowerRoman"/>
      <w:lvlText w:val="%9."/>
      <w:lvlJc w:val="right"/>
      <w:pPr>
        <w:tabs>
          <w:tab w:val="num" w:pos="5951"/>
        </w:tabs>
        <w:ind w:left="5951" w:hanging="180"/>
      </w:pPr>
    </w:lvl>
  </w:abstractNum>
  <w:abstractNum w:abstractNumId="2" w15:restartNumberingAfterBreak="0">
    <w:nsid w:val="3C3A4803"/>
    <w:multiLevelType w:val="multilevel"/>
    <w:tmpl w:val="E1B0A1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44275955"/>
    <w:multiLevelType w:val="multilevel"/>
    <w:tmpl w:val="CBD09426"/>
    <w:lvl w:ilvl="0">
      <w:start w:val="1"/>
      <w:numFmt w:val="decimal"/>
      <w:lvlText w:val="%1)"/>
      <w:lvlJc w:val="left"/>
      <w:pPr>
        <w:tabs>
          <w:tab w:val="num" w:pos="0"/>
        </w:tabs>
        <w:ind w:left="911" w:hanging="360"/>
      </w:pPr>
      <w:rPr>
        <w:rFonts w:ascii="Calibri" w:eastAsia="Calibri" w:hAnsi="Calibri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71" w:hanging="180"/>
      </w:pPr>
    </w:lvl>
  </w:abstractNum>
  <w:num w:numId="1" w16cid:durableId="1298026787">
    <w:abstractNumId w:val="3"/>
  </w:num>
  <w:num w:numId="2" w16cid:durableId="1749615091">
    <w:abstractNumId w:val="1"/>
  </w:num>
  <w:num w:numId="3" w16cid:durableId="1754739775">
    <w:abstractNumId w:val="0"/>
  </w:num>
  <w:num w:numId="4" w16cid:durableId="4503648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045B"/>
    <w:rsid w:val="0003326B"/>
    <w:rsid w:val="00052684"/>
    <w:rsid w:val="00083A30"/>
    <w:rsid w:val="001560DC"/>
    <w:rsid w:val="00301D76"/>
    <w:rsid w:val="004D4CF8"/>
    <w:rsid w:val="00503190"/>
    <w:rsid w:val="005510E3"/>
    <w:rsid w:val="00725475"/>
    <w:rsid w:val="008E72B9"/>
    <w:rsid w:val="008F33F5"/>
    <w:rsid w:val="0095097F"/>
    <w:rsid w:val="00DF4C86"/>
    <w:rsid w:val="00E01EF4"/>
    <w:rsid w:val="00EC1260"/>
    <w:rsid w:val="00EC7A84"/>
    <w:rsid w:val="00F73F7E"/>
    <w:rsid w:val="00FD045B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28E8D"/>
  <w15:docId w15:val="{0CD19A76-852F-4C5A-82BE-59259E48D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11B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7B5525"/>
  </w:style>
  <w:style w:type="character" w:customStyle="1" w:styleId="StopkaZnak">
    <w:name w:val="Stopka Znak"/>
    <w:basedOn w:val="Domylnaczcionkaakapitu"/>
    <w:uiPriority w:val="99"/>
    <w:qFormat/>
    <w:rsid w:val="007B5525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B5525"/>
    <w:rPr>
      <w:rFonts w:ascii="Tahoma" w:hAnsi="Tahoma" w:cs="Tahoma"/>
      <w:sz w:val="16"/>
      <w:szCs w:val="16"/>
    </w:rPr>
  </w:style>
  <w:style w:type="character" w:styleId="Wyrnieniedelikatne">
    <w:name w:val="Subtle Emphasis"/>
    <w:basedOn w:val="Domylnaczcionkaakapitu"/>
    <w:uiPriority w:val="19"/>
    <w:qFormat/>
    <w:rsid w:val="00BB7E4A"/>
    <w:rPr>
      <w:i/>
      <w:iCs/>
      <w:color w:val="808080" w:themeColor="text1" w:themeTint="7F"/>
    </w:rPr>
  </w:style>
  <w:style w:type="character" w:customStyle="1" w:styleId="czeinternetowe">
    <w:name w:val="Łącze internetowe"/>
    <w:basedOn w:val="Domylnaczcionkaakapitu"/>
    <w:uiPriority w:val="99"/>
    <w:unhideWhenUsed/>
    <w:rsid w:val="00B62358"/>
    <w:rPr>
      <w:color w:val="0000FF" w:themeColor="hyperlink"/>
      <w:u w:val="single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030B6D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5422B2"/>
    <w:rPr>
      <w:rFonts w:ascii="Calibri" w:eastAsia="Calibri" w:hAnsi="Calibri" w:cs="Times New Roman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sid w:val="00410126"/>
    <w:rPr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5C1E63"/>
  </w:style>
  <w:style w:type="character" w:customStyle="1" w:styleId="Numeracjawierszy">
    <w:name w:val="Numeracja wierszy"/>
    <w:rsid w:val="00073278"/>
  </w:style>
  <w:style w:type="character" w:customStyle="1" w:styleId="StopkaZnak1">
    <w:name w:val="Stopka Znak1"/>
    <w:basedOn w:val="Domylnaczcionkaakapitu"/>
    <w:link w:val="Stopka1"/>
    <w:uiPriority w:val="99"/>
    <w:semiHidden/>
    <w:qFormat/>
    <w:rsid w:val="00224B02"/>
  </w:style>
  <w:style w:type="paragraph" w:styleId="Nagwek">
    <w:name w:val="header"/>
    <w:basedOn w:val="Normalny"/>
    <w:next w:val="Tekstpodstawowy"/>
    <w:link w:val="NagwekZnak"/>
    <w:qFormat/>
    <w:rsid w:val="00FD045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unhideWhenUsed/>
    <w:rsid w:val="005C1E63"/>
    <w:pPr>
      <w:spacing w:after="120"/>
    </w:pPr>
  </w:style>
  <w:style w:type="paragraph" w:styleId="Lista">
    <w:name w:val="List"/>
    <w:basedOn w:val="Tekstpodstawowy"/>
    <w:rsid w:val="00073278"/>
    <w:rPr>
      <w:rFonts w:cs="Arial"/>
    </w:rPr>
  </w:style>
  <w:style w:type="paragraph" w:customStyle="1" w:styleId="Legenda1">
    <w:name w:val="Legenda1"/>
    <w:basedOn w:val="Normalny"/>
    <w:qFormat/>
    <w:rsid w:val="0007327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073278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073278"/>
  </w:style>
  <w:style w:type="paragraph" w:customStyle="1" w:styleId="Nagwek1">
    <w:name w:val="Nagłówek1"/>
    <w:basedOn w:val="Normalny"/>
    <w:next w:val="Tekstpodstawowy"/>
    <w:unhideWhenUsed/>
    <w:rsid w:val="007B5525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ny"/>
    <w:link w:val="StopkaZnak1"/>
    <w:uiPriority w:val="99"/>
    <w:semiHidden/>
    <w:unhideWhenUsed/>
    <w:rsid w:val="00224B02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B552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Podstawowyakapit">
    <w:name w:val="[Podstawowy akapit]"/>
    <w:basedOn w:val="Normalny"/>
    <w:uiPriority w:val="99"/>
    <w:qFormat/>
    <w:rsid w:val="00E643DC"/>
    <w:pPr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B62358"/>
    <w:pPr>
      <w:ind w:left="720"/>
      <w:contextualSpacing/>
    </w:pPr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qFormat/>
    <w:rsid w:val="00030B6D"/>
    <w:pPr>
      <w:tabs>
        <w:tab w:val="left" w:pos="567"/>
      </w:tabs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qFormat/>
    <w:rsid w:val="00410126"/>
    <w:pPr>
      <w:spacing w:after="120"/>
    </w:pPr>
    <w:rPr>
      <w:sz w:val="16"/>
      <w:szCs w:val="16"/>
    </w:rPr>
  </w:style>
  <w:style w:type="paragraph" w:styleId="NormalnyWeb">
    <w:name w:val="Normal (Web)"/>
    <w:basedOn w:val="Normalny"/>
    <w:uiPriority w:val="99"/>
    <w:qFormat/>
    <w:rsid w:val="0041012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5C1E63"/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qFormat/>
    <w:rsid w:val="001E7FE7"/>
    <w:pPr>
      <w:spacing w:after="0" w:line="240" w:lineRule="auto"/>
      <w:ind w:left="720"/>
    </w:pPr>
    <w:rPr>
      <w:rFonts w:ascii="Calibri" w:eastAsia="Times New Roman" w:hAnsi="Calibri" w:cs="Times New Roman"/>
      <w:sz w:val="24"/>
      <w:szCs w:val="24"/>
      <w:lang w:eastAsia="zh-CN"/>
    </w:rPr>
  </w:style>
  <w:style w:type="paragraph" w:customStyle="1" w:styleId="Tekstpodstawowy31">
    <w:name w:val="Tekst podstawowy 31"/>
    <w:basedOn w:val="Normalny"/>
    <w:qFormat/>
    <w:rsid w:val="009D78FC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Stopka">
    <w:name w:val="footer"/>
    <w:basedOn w:val="Normalny"/>
    <w:link w:val="StopkaZnak2"/>
    <w:uiPriority w:val="99"/>
    <w:semiHidden/>
    <w:unhideWhenUsed/>
    <w:rsid w:val="005031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2">
    <w:name w:val="Stopka Znak2"/>
    <w:basedOn w:val="Domylnaczcionkaakapitu"/>
    <w:link w:val="Stopka"/>
    <w:uiPriority w:val="99"/>
    <w:semiHidden/>
    <w:rsid w:val="005031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E6E96D-5439-479A-ABBC-2EFD2B13C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615</Words>
  <Characters>4130</Characters>
  <Application>Microsoft Office Word</Application>
  <DocSecurity>0</DocSecurity>
  <Lines>86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ttarnowski</dc:creator>
  <dc:description/>
  <cp:lastModifiedBy>Joanna Owczarek</cp:lastModifiedBy>
  <cp:revision>11</cp:revision>
  <cp:lastPrinted>2025-07-02T10:47:00Z</cp:lastPrinted>
  <dcterms:created xsi:type="dcterms:W3CDTF">2025-06-24T13:11:00Z</dcterms:created>
  <dcterms:modified xsi:type="dcterms:W3CDTF">2026-03-09T09:40:00Z</dcterms:modified>
  <dc:language>pl-PL</dc:language>
</cp:coreProperties>
</file>